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0F" w:rsidRDefault="0048440F" w:rsidP="0048440F">
      <w:pPr>
        <w:spacing w:after="0"/>
        <w:ind w:left="114"/>
        <w:jc w:val="center"/>
      </w:pPr>
      <w:r>
        <w:rPr>
          <w:rFonts w:ascii="Times New Roman" w:eastAsia="Times New Roman" w:hAnsi="Times New Roman" w:cs="Times New Roman"/>
          <w:b/>
          <w:color w:val="220DC2"/>
          <w:sz w:val="48"/>
        </w:rPr>
        <w:t>DEPARTMENT OF SANTALI</w:t>
      </w:r>
    </w:p>
    <w:p w:rsidR="0048440F" w:rsidRDefault="0048440F" w:rsidP="0048440F">
      <w:pPr>
        <w:spacing w:after="0"/>
        <w:ind w:left="11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PANSKURA BANAMALI COLLEGE (AUTONOMOUS) </w:t>
      </w:r>
    </w:p>
    <w:p w:rsidR="0048440F" w:rsidRDefault="0048440F" w:rsidP="0048440F">
      <w:pPr>
        <w:spacing w:after="0"/>
        <w:ind w:left="224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P.O. - PANSKURA R.S</w:t>
      </w:r>
      <w:proofErr w:type="gramStart"/>
      <w:r>
        <w:rPr>
          <w:rFonts w:ascii="Times New Roman" w:eastAsia="Times New Roman" w:hAnsi="Times New Roman" w:cs="Times New Roman"/>
        </w:rPr>
        <w:t>. :</w:t>
      </w:r>
      <w:proofErr w:type="gramEnd"/>
      <w:r>
        <w:rPr>
          <w:rFonts w:ascii="Times New Roman" w:eastAsia="Times New Roman" w:hAnsi="Times New Roman" w:cs="Times New Roman"/>
        </w:rPr>
        <w:t xml:space="preserve"> PIN – 721152 : DIST. - PURBA MEDINIPUR : WEST BENGAL : INDIA </w:t>
      </w:r>
    </w:p>
    <w:p w:rsidR="0048440F" w:rsidRDefault="0048440F" w:rsidP="0048440F">
      <w:pPr>
        <w:spacing w:after="0"/>
        <w:ind w:left="224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E-</w:t>
      </w:r>
      <w:proofErr w:type="gramStart"/>
      <w:r>
        <w:rPr>
          <w:rFonts w:ascii="Times New Roman" w:eastAsia="Times New Roman" w:hAnsi="Times New Roman" w:cs="Times New Roman"/>
          <w:sz w:val="24"/>
        </w:rPr>
        <w:t>mail :</w:t>
      </w:r>
      <w:proofErr w:type="gramEnd"/>
      <w:r>
        <w:rPr>
          <w:rFonts w:ascii="Times New Roman" w:eastAsia="Times New Roman" w:hAnsi="Times New Roman" w:cs="Times New Roman"/>
          <w:color w:val="220DC2"/>
          <w:sz w:val="24"/>
          <w:u w:val="single" w:color="220DC2"/>
        </w:rPr>
        <w:t>pbcsntdept@gmail.com</w:t>
      </w:r>
    </w:p>
    <w:p w:rsidR="0048440F" w:rsidRDefault="005F0233" w:rsidP="0048440F">
      <w:pPr>
        <w:spacing w:after="0"/>
        <w:ind w:left="224" w:hanging="10"/>
        <w:jc w:val="center"/>
      </w:pPr>
      <w:r w:rsidRPr="005F0233">
        <w:rPr>
          <w:b/>
          <w:bCs/>
          <w:noProof/>
          <w:sz w:val="48"/>
          <w:szCs w:val="48"/>
        </w:rPr>
        <w:pict>
          <v:line id="Straight Connector 2" o:spid="_x0000_s1027" style="position:absolute;left:0;text-align:left;flip:y;z-index:251657216;visibility:visible;mso-position-horizontal-relative:page;mso-width-relative:margin;mso-height-relative:margin" from="61.55pt,3.6pt" to="5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" strokecolor="black [3213]" strokeweight="1.75pt">
            <v:stroke joinstyle="miter"/>
            <w10:wrap anchorx="page"/>
          </v:line>
        </w:pict>
      </w:r>
      <w:r w:rsidRPr="005F0233">
        <w:rPr>
          <w:b/>
          <w:bCs/>
          <w:noProof/>
          <w:sz w:val="48"/>
          <w:szCs w:val="48"/>
        </w:rPr>
        <w:pict>
          <v:line id="Straight Connector 1" o:spid="_x0000_s1026" style="position:absolute;left:0;text-align:left;flip:y;z-index:251658240;visibility:visible;mso-position-horizontal-relative:margin;mso-width-relative:margin;mso-height-relative:margin" from="12.1pt,7.05pt" to="516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" strokecolor="black [3213]" strokeweight="2.5pt">
            <v:stroke opacity="51143f" joinstyle="miter"/>
            <w10:wrap anchorx="margin"/>
          </v:line>
        </w:pict>
      </w:r>
    </w:p>
    <w:p w:rsidR="0048440F" w:rsidRPr="00E81A83" w:rsidRDefault="0048440F" w:rsidP="0048440F">
      <w:pPr>
        <w:spacing w:after="0"/>
        <w:ind w:left="224" w:hanging="10"/>
        <w:rPr>
          <w:rFonts w:ascii="Times New Roman" w:hAnsi="Times New Roman" w:cs="Times New Roman"/>
          <w:b/>
        </w:rPr>
      </w:pPr>
      <w:r w:rsidRPr="00E81A83">
        <w:rPr>
          <w:rFonts w:ascii="Times New Roman" w:hAnsi="Times New Roman" w:cs="Times New Roman"/>
          <w:b/>
        </w:rPr>
        <w:t xml:space="preserve">    </w:t>
      </w:r>
      <w:proofErr w:type="gramStart"/>
      <w:r w:rsidRPr="00E81A83">
        <w:rPr>
          <w:rFonts w:ascii="Times New Roman" w:hAnsi="Times New Roman" w:cs="Times New Roman"/>
          <w:b/>
        </w:rPr>
        <w:t>Ref</w:t>
      </w:r>
      <w:r w:rsidRPr="00E81A83">
        <w:rPr>
          <w:b/>
        </w:rPr>
        <w:t>.</w:t>
      </w:r>
      <w:r w:rsidR="005B158B">
        <w:rPr>
          <w:rFonts w:ascii="Times New Roman" w:hAnsi="Times New Roman" w:cs="Times New Roman"/>
          <w:b/>
        </w:rPr>
        <w:t xml:space="preserve"> No.</w:t>
      </w:r>
      <w:proofErr w:type="gramEnd"/>
      <w:r w:rsidR="005B158B">
        <w:rPr>
          <w:rFonts w:ascii="Times New Roman" w:hAnsi="Times New Roman" w:cs="Times New Roman"/>
          <w:b/>
        </w:rPr>
        <w:t xml:space="preserve"> P.B.C</w:t>
      </w:r>
      <w:proofErr w:type="gramStart"/>
      <w:r w:rsidR="005B158B">
        <w:rPr>
          <w:rFonts w:ascii="Times New Roman" w:hAnsi="Times New Roman" w:cs="Times New Roman"/>
          <w:b/>
        </w:rPr>
        <w:t>./</w:t>
      </w:r>
      <w:proofErr w:type="gramEnd"/>
      <w:r w:rsidR="005B158B">
        <w:rPr>
          <w:rFonts w:ascii="Times New Roman" w:hAnsi="Times New Roman" w:cs="Times New Roman"/>
          <w:b/>
        </w:rPr>
        <w:t xml:space="preserve"> SNT/ 086</w:t>
      </w:r>
      <w:r w:rsidRPr="00E81A83">
        <w:rPr>
          <w:rFonts w:ascii="Times New Roman" w:hAnsi="Times New Roman" w:cs="Times New Roman"/>
          <w:b/>
        </w:rPr>
        <w:t xml:space="preserve"> /2024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E81A83">
        <w:rPr>
          <w:rFonts w:ascii="Times New Roman" w:hAnsi="Times New Roman" w:cs="Times New Roman"/>
          <w:b/>
        </w:rPr>
        <w:t xml:space="preserve">                                 </w:t>
      </w:r>
      <w:r w:rsidR="00B975A2">
        <w:rPr>
          <w:rFonts w:ascii="Times New Roman" w:hAnsi="Times New Roman" w:cs="Times New Roman"/>
          <w:b/>
        </w:rPr>
        <w:t xml:space="preserve">           </w:t>
      </w:r>
      <w:r w:rsidRPr="00E81A83">
        <w:rPr>
          <w:rFonts w:ascii="Times New Roman" w:hAnsi="Times New Roman" w:cs="Times New Roman"/>
          <w:b/>
        </w:rPr>
        <w:t xml:space="preserve">         Date : 07.08.2024</w:t>
      </w:r>
    </w:p>
    <w:p w:rsidR="0048440F" w:rsidRPr="00E81A83" w:rsidRDefault="0048440F" w:rsidP="0048440F">
      <w:pPr>
        <w:spacing w:after="0"/>
        <w:ind w:left="224" w:hanging="10"/>
        <w:jc w:val="center"/>
        <w:rPr>
          <w:b/>
        </w:rPr>
      </w:pPr>
    </w:p>
    <w:p w:rsidR="0048440F" w:rsidRDefault="0048440F" w:rsidP="0048440F">
      <w:pPr>
        <w:spacing w:after="0"/>
        <w:ind w:left="224" w:hanging="10"/>
        <w:jc w:val="center"/>
      </w:pPr>
    </w:p>
    <w:p w:rsidR="0048440F" w:rsidRDefault="0048440F" w:rsidP="0048440F">
      <w:pPr>
        <w:spacing w:after="0"/>
        <w:ind w:left="224" w:hanging="10"/>
        <w:jc w:val="center"/>
      </w:pPr>
    </w:p>
    <w:p w:rsidR="0048440F" w:rsidRPr="002064B8" w:rsidRDefault="00EC32C2" w:rsidP="004844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8440F" w:rsidRPr="002064B8">
        <w:rPr>
          <w:rFonts w:ascii="Times New Roman" w:hAnsi="Times New Roman" w:cs="Times New Roman"/>
        </w:rPr>
        <w:t>To,</w:t>
      </w:r>
    </w:p>
    <w:p w:rsidR="0048440F" w:rsidRPr="0000324C" w:rsidRDefault="0048440F" w:rsidP="0048440F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proofErr w:type="spellStart"/>
      <w:r>
        <w:rPr>
          <w:rFonts w:ascii="Times New Roman" w:hAnsi="Times New Roman" w:cs="Times New Roman"/>
        </w:rPr>
        <w:t>Lakshmikanta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Tudu</w:t>
      </w:r>
      <w:proofErr w:type="spellEnd"/>
    </w:p>
    <w:p w:rsidR="0048440F" w:rsidRPr="0000324C" w:rsidRDefault="0048440F" w:rsidP="0048440F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SACT-I, </w:t>
      </w:r>
      <w:r w:rsidRPr="0000324C">
        <w:rPr>
          <w:rFonts w:ascii="Times New Roman" w:hAnsi="Times New Roman" w:cs="Times New Roman"/>
        </w:rPr>
        <w:t>Department of Santali</w:t>
      </w:r>
    </w:p>
    <w:p w:rsidR="0048440F" w:rsidRPr="0000324C" w:rsidRDefault="0048440F" w:rsidP="0048440F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Debra Thana </w:t>
      </w:r>
      <w:proofErr w:type="spellStart"/>
      <w:r>
        <w:rPr>
          <w:rFonts w:ascii="Times New Roman" w:hAnsi="Times New Roman" w:cs="Times New Roman"/>
        </w:rPr>
        <w:t>Sahid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Kshudiram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Smriti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Mahavidyalaya</w:t>
      </w:r>
      <w:proofErr w:type="spellEnd"/>
      <w:r>
        <w:rPr>
          <w:rFonts w:ascii="Times New Roman" w:hAnsi="Times New Roman" w:cs="Times New Roman"/>
        </w:rPr>
        <w:t xml:space="preserve"> (Autonomous)</w:t>
      </w:r>
      <w:r w:rsidRPr="0000324C">
        <w:rPr>
          <w:rFonts w:ascii="Times New Roman" w:hAnsi="Times New Roman" w:cs="Times New Roman"/>
        </w:rPr>
        <w:t>,</w:t>
      </w:r>
    </w:p>
    <w:p w:rsidR="0048440F" w:rsidRPr="0000324C" w:rsidRDefault="0048440F" w:rsidP="0048440F">
      <w:pPr>
        <w:spacing w:after="0"/>
        <w:ind w:left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Debra</w:t>
      </w:r>
      <w:r w:rsidRPr="0000324C">
        <w:rPr>
          <w:rFonts w:ascii="Times New Roman" w:hAnsi="Times New Roman" w:cs="Times New Roman"/>
        </w:rPr>
        <w:t>, West Bengal, India.</w:t>
      </w:r>
      <w:proofErr w:type="gramEnd"/>
    </w:p>
    <w:p w:rsidR="0048440F" w:rsidRPr="0000324C" w:rsidRDefault="0048440F" w:rsidP="0048440F">
      <w:pPr>
        <w:spacing w:after="0"/>
        <w:ind w:left="426"/>
        <w:jc w:val="both"/>
        <w:rPr>
          <w:rFonts w:ascii="Times New Roman" w:hAnsi="Times New Roman" w:cs="Times New Roman"/>
        </w:rPr>
      </w:pPr>
      <w:r w:rsidRPr="0000324C">
        <w:rPr>
          <w:rFonts w:ascii="Times New Roman" w:hAnsi="Times New Roman" w:cs="Times New Roman"/>
        </w:rPr>
        <w:t>Email</w:t>
      </w:r>
      <w:proofErr w:type="gramStart"/>
      <w:r w:rsidRPr="0000324C">
        <w:rPr>
          <w:rFonts w:ascii="Times New Roman" w:hAnsi="Times New Roman" w:cs="Times New Roman"/>
        </w:rPr>
        <w:t>:-</w:t>
      </w:r>
      <w:proofErr w:type="gramEnd"/>
      <w:r w:rsidRPr="0000324C">
        <w:rPr>
          <w:rFonts w:ascii="Times New Roman" w:hAnsi="Times New Roman" w:cs="Times New Roman"/>
        </w:rPr>
        <w:t xml:space="preserve"> </w:t>
      </w:r>
      <w:hyperlink r:id="rId4" w:history="1">
        <w:r w:rsidRPr="005B5F3D">
          <w:rPr>
            <w:rStyle w:val="Hyperlink"/>
            <w:rFonts w:ascii="Times New Roman" w:hAnsi="Times New Roman" w:cs="Times New Roman"/>
          </w:rPr>
          <w:t>lakshmi.tudu15@gmail.com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48440F" w:rsidRDefault="0048440F" w:rsidP="0048440F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+916295261203</w:t>
      </w:r>
    </w:p>
    <w:p w:rsidR="0048440F" w:rsidRDefault="0048440F" w:rsidP="0048440F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48440F" w:rsidRPr="00E81A83" w:rsidRDefault="0048440F" w:rsidP="0048440F">
      <w:pPr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Pr="00E81A83">
        <w:rPr>
          <w:rFonts w:ascii="Times New Roman" w:hAnsi="Times New Roman" w:cs="Times New Roman"/>
          <w:b/>
        </w:rPr>
        <w:t>Sub: Invitation as a Resource Person in the Celebration of the “International Day of the World’s   Indigenous Peoples” cum One-Day International Seminar</w:t>
      </w:r>
      <w:r>
        <w:rPr>
          <w:rFonts w:ascii="Times New Roman" w:hAnsi="Times New Roman" w:cs="Times New Roman"/>
          <w:b/>
        </w:rPr>
        <w:t xml:space="preserve">. </w:t>
      </w:r>
    </w:p>
    <w:p w:rsidR="0048440F" w:rsidRDefault="0048440F" w:rsidP="0048440F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48440F" w:rsidRPr="002064B8" w:rsidRDefault="0048440F" w:rsidP="0048440F">
      <w:pPr>
        <w:spacing w:after="0"/>
        <w:ind w:left="426"/>
        <w:jc w:val="both"/>
        <w:rPr>
          <w:rFonts w:ascii="Times New Roman" w:hAnsi="Times New Roman" w:cs="Times New Roman"/>
        </w:rPr>
      </w:pPr>
      <w:r w:rsidRPr="002064B8">
        <w:rPr>
          <w:rFonts w:ascii="Times New Roman" w:hAnsi="Times New Roman" w:cs="Times New Roman"/>
        </w:rPr>
        <w:t>Dear Sir,</w:t>
      </w:r>
    </w:p>
    <w:p w:rsidR="0048440F" w:rsidRPr="002064B8" w:rsidRDefault="0048440F" w:rsidP="0048440F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2064B8">
        <w:rPr>
          <w:rFonts w:ascii="Times New Roman" w:hAnsi="Times New Roman" w:cs="Times New Roman"/>
        </w:rPr>
        <w:t xml:space="preserve">The Department of Santali along with IQAC, </w:t>
      </w:r>
      <w:proofErr w:type="spellStart"/>
      <w:r w:rsidRPr="002064B8">
        <w:rPr>
          <w:rFonts w:ascii="Times New Roman" w:hAnsi="Times New Roman" w:cs="Times New Roman"/>
        </w:rPr>
        <w:t>Panskura</w:t>
      </w:r>
      <w:proofErr w:type="spellEnd"/>
      <w:r w:rsidRPr="002064B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Banamali</w:t>
      </w:r>
      <w:proofErr w:type="spellEnd"/>
      <w:r>
        <w:rPr>
          <w:rFonts w:ascii="Times New Roman" w:hAnsi="Times New Roman" w:cs="Times New Roman"/>
        </w:rPr>
        <w:t xml:space="preserve"> College (Autonomous) going to celebrate the “</w:t>
      </w:r>
      <w:r w:rsidRPr="00127235">
        <w:rPr>
          <w:rFonts w:ascii="Times New Roman" w:hAnsi="Times New Roman" w:cs="Times New Roman"/>
        </w:rPr>
        <w:t>International Day</w:t>
      </w:r>
      <w:r>
        <w:rPr>
          <w:rFonts w:ascii="Times New Roman" w:hAnsi="Times New Roman" w:cs="Times New Roman"/>
        </w:rPr>
        <w:t xml:space="preserve"> of the World’s Indigenous </w:t>
      </w:r>
      <w:r w:rsidRPr="00127235">
        <w:rPr>
          <w:rFonts w:ascii="Times New Roman" w:hAnsi="Times New Roman" w:cs="Times New Roman"/>
        </w:rPr>
        <w:t>Peoples</w:t>
      </w:r>
      <w:r>
        <w:rPr>
          <w:rFonts w:ascii="Times New Roman" w:hAnsi="Times New Roman" w:cs="Times New Roman"/>
        </w:rPr>
        <w:t>” cum One Day International Seminar on 9th August at 11</w:t>
      </w:r>
      <w:r w:rsidRPr="002064B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 xml:space="preserve">0 AM at S.N. Bose Seminar Hall, </w:t>
      </w:r>
      <w:proofErr w:type="spellStart"/>
      <w:r w:rsidRPr="002064B8">
        <w:rPr>
          <w:rFonts w:ascii="Times New Roman" w:hAnsi="Times New Roman" w:cs="Times New Roman"/>
        </w:rPr>
        <w:t>Panskura</w:t>
      </w:r>
      <w:proofErr w:type="spellEnd"/>
      <w:r w:rsidRPr="002064B8">
        <w:rPr>
          <w:rFonts w:ascii="Times New Roman" w:hAnsi="Times New Roman" w:cs="Times New Roman"/>
        </w:rPr>
        <w:t xml:space="preserve"> </w:t>
      </w:r>
      <w:proofErr w:type="spellStart"/>
      <w:r w:rsidRPr="002064B8">
        <w:rPr>
          <w:rFonts w:ascii="Times New Roman" w:hAnsi="Times New Roman" w:cs="Times New Roman"/>
        </w:rPr>
        <w:t>Banamali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064B8">
        <w:rPr>
          <w:rFonts w:ascii="Times New Roman" w:hAnsi="Times New Roman" w:cs="Times New Roman"/>
        </w:rPr>
        <w:t xml:space="preserve">College (Autonomous), </w:t>
      </w:r>
      <w:proofErr w:type="spellStart"/>
      <w:r w:rsidRPr="002064B8">
        <w:rPr>
          <w:rFonts w:ascii="Times New Roman" w:hAnsi="Times New Roman" w:cs="Times New Roman"/>
        </w:rPr>
        <w:t>Panskura</w:t>
      </w:r>
      <w:proofErr w:type="spellEnd"/>
      <w:r w:rsidRPr="002064B8">
        <w:rPr>
          <w:rFonts w:ascii="Times New Roman" w:hAnsi="Times New Roman" w:cs="Times New Roman"/>
        </w:rPr>
        <w:t xml:space="preserve">, </w:t>
      </w:r>
      <w:proofErr w:type="spellStart"/>
      <w:r w:rsidRPr="002064B8">
        <w:rPr>
          <w:rFonts w:ascii="Times New Roman" w:hAnsi="Times New Roman" w:cs="Times New Roman"/>
        </w:rPr>
        <w:t>Purba</w:t>
      </w:r>
      <w:proofErr w:type="spellEnd"/>
      <w:r w:rsidRPr="002064B8">
        <w:rPr>
          <w:rFonts w:ascii="Times New Roman" w:hAnsi="Times New Roman" w:cs="Times New Roman"/>
        </w:rPr>
        <w:t xml:space="preserve"> </w:t>
      </w:r>
      <w:proofErr w:type="spellStart"/>
      <w:r w:rsidRPr="002064B8">
        <w:rPr>
          <w:rFonts w:ascii="Times New Roman" w:hAnsi="Times New Roman" w:cs="Times New Roman"/>
        </w:rPr>
        <w:t>Mednipur</w:t>
      </w:r>
      <w:proofErr w:type="spellEnd"/>
      <w:r w:rsidRPr="002064B8">
        <w:rPr>
          <w:rFonts w:ascii="Times New Roman" w:hAnsi="Times New Roman" w:cs="Times New Roman"/>
        </w:rPr>
        <w:t>, West Bengal, India- 721152.</w:t>
      </w:r>
    </w:p>
    <w:p w:rsidR="0048440F" w:rsidRDefault="0048440F" w:rsidP="0048440F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48440F" w:rsidRPr="002064B8" w:rsidRDefault="0048440F" w:rsidP="0048440F">
      <w:p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2064B8">
        <w:rPr>
          <w:rFonts w:ascii="Times New Roman" w:hAnsi="Times New Roman" w:cs="Times New Roman"/>
        </w:rPr>
        <w:t>We humbly request you to k</w:t>
      </w:r>
      <w:r>
        <w:rPr>
          <w:rFonts w:ascii="Times New Roman" w:hAnsi="Times New Roman" w:cs="Times New Roman"/>
        </w:rPr>
        <w:t xml:space="preserve">indly participate in the </w:t>
      </w:r>
      <w:r w:rsidRPr="00127235">
        <w:rPr>
          <w:rFonts w:ascii="Times New Roman" w:hAnsi="Times New Roman" w:cs="Times New Roman"/>
        </w:rPr>
        <w:t xml:space="preserve">Celebration of the </w:t>
      </w:r>
      <w:r>
        <w:rPr>
          <w:rFonts w:ascii="Times New Roman" w:hAnsi="Times New Roman" w:cs="Times New Roman"/>
        </w:rPr>
        <w:t>“</w:t>
      </w:r>
      <w:r w:rsidRPr="00127235">
        <w:rPr>
          <w:rFonts w:ascii="Times New Roman" w:hAnsi="Times New Roman" w:cs="Times New Roman"/>
        </w:rPr>
        <w:t>International Day</w:t>
      </w:r>
      <w:r>
        <w:rPr>
          <w:rFonts w:ascii="Times New Roman" w:hAnsi="Times New Roman" w:cs="Times New Roman"/>
        </w:rPr>
        <w:t xml:space="preserve"> of the World’s Indigenous </w:t>
      </w:r>
      <w:r w:rsidRPr="00127235">
        <w:rPr>
          <w:rFonts w:ascii="Times New Roman" w:hAnsi="Times New Roman" w:cs="Times New Roman"/>
        </w:rPr>
        <w:t>Peoples</w:t>
      </w:r>
      <w:r>
        <w:rPr>
          <w:rFonts w:ascii="Times New Roman" w:hAnsi="Times New Roman" w:cs="Times New Roman"/>
        </w:rPr>
        <w:t>” cum</w:t>
      </w:r>
      <w:r w:rsidRPr="00127235">
        <w:rPr>
          <w:rFonts w:ascii="Times New Roman" w:hAnsi="Times New Roman" w:cs="Times New Roman"/>
        </w:rPr>
        <w:t xml:space="preserve"> One-Day International Seminar</w:t>
      </w:r>
      <w:r w:rsidRPr="002064B8">
        <w:rPr>
          <w:rFonts w:ascii="Times New Roman" w:hAnsi="Times New Roman" w:cs="Times New Roman"/>
        </w:rPr>
        <w:t xml:space="preserve"> as a resource person to deliver a valuable</w:t>
      </w:r>
      <w:r>
        <w:rPr>
          <w:rFonts w:ascii="Times New Roman" w:hAnsi="Times New Roman" w:cs="Times New Roman"/>
        </w:rPr>
        <w:t xml:space="preserve"> </w:t>
      </w:r>
      <w:r w:rsidRPr="002064B8">
        <w:rPr>
          <w:rFonts w:ascii="Times New Roman" w:hAnsi="Times New Roman" w:cs="Times New Roman"/>
        </w:rPr>
        <w:t xml:space="preserve">lecture in </w:t>
      </w:r>
      <w:r>
        <w:rPr>
          <w:rFonts w:ascii="Times New Roman" w:hAnsi="Times New Roman" w:cs="Times New Roman"/>
        </w:rPr>
        <w:t>“</w:t>
      </w:r>
      <w:r w:rsidRPr="00127235">
        <w:rPr>
          <w:rFonts w:ascii="Times New Roman" w:hAnsi="Times New Roman" w:cs="Times New Roman"/>
        </w:rPr>
        <w:t>International Day</w:t>
      </w:r>
      <w:r>
        <w:rPr>
          <w:rFonts w:ascii="Times New Roman" w:hAnsi="Times New Roman" w:cs="Times New Roman"/>
        </w:rPr>
        <w:t xml:space="preserve"> of the </w:t>
      </w:r>
      <w:proofErr w:type="gramStart"/>
      <w:r>
        <w:rPr>
          <w:rFonts w:ascii="Times New Roman" w:hAnsi="Times New Roman" w:cs="Times New Roman"/>
        </w:rPr>
        <w:t xml:space="preserve">World’s </w:t>
      </w:r>
      <w:r w:rsidRPr="00127235">
        <w:rPr>
          <w:rFonts w:ascii="Times New Roman" w:hAnsi="Times New Roman" w:cs="Times New Roman"/>
        </w:rPr>
        <w:t xml:space="preserve"> Indigenous</w:t>
      </w:r>
      <w:proofErr w:type="gramEnd"/>
      <w:r w:rsidRPr="00127235">
        <w:rPr>
          <w:rFonts w:ascii="Times New Roman" w:hAnsi="Times New Roman" w:cs="Times New Roman"/>
        </w:rPr>
        <w:t xml:space="preserve"> Peoples</w:t>
      </w:r>
      <w:r>
        <w:rPr>
          <w:rFonts w:ascii="Times New Roman" w:hAnsi="Times New Roman" w:cs="Times New Roman"/>
        </w:rPr>
        <w:t xml:space="preserve">” . </w:t>
      </w:r>
    </w:p>
    <w:p w:rsidR="0048440F" w:rsidRPr="002064B8" w:rsidRDefault="0048440F" w:rsidP="0048440F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48440F" w:rsidRPr="002064B8" w:rsidRDefault="0048440F" w:rsidP="0048440F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Thanking You,</w:t>
      </w:r>
    </w:p>
    <w:p w:rsidR="0048440F" w:rsidRDefault="0048440F" w:rsidP="0048440F">
      <w:pPr>
        <w:ind w:left="426"/>
        <w:jc w:val="both"/>
        <w:rPr>
          <w:rFonts w:ascii="Times New Roman" w:hAnsi="Times New Roman" w:cs="Times New Roman"/>
        </w:rPr>
      </w:pPr>
      <w:r w:rsidRPr="002064B8">
        <w:rPr>
          <w:rFonts w:ascii="Times New Roman" w:hAnsi="Times New Roman" w:cs="Times New Roman"/>
        </w:rPr>
        <w:t>With Regards</w:t>
      </w:r>
    </w:p>
    <w:p w:rsidR="0048440F" w:rsidRDefault="0048440F" w:rsidP="0048440F">
      <w:pPr>
        <w:ind w:left="426"/>
        <w:jc w:val="both"/>
        <w:rPr>
          <w:rFonts w:ascii="Times New Roman" w:hAnsi="Times New Roman" w:cs="Times New Roman"/>
        </w:rPr>
      </w:pPr>
    </w:p>
    <w:p w:rsidR="0048440F" w:rsidRDefault="00272B36" w:rsidP="0048440F">
      <w:pPr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779366</wp:posOffset>
            </wp:positionH>
            <wp:positionV relativeFrom="paragraph">
              <wp:posOffset>256595</wp:posOffset>
            </wp:positionV>
            <wp:extent cx="461175" cy="318052"/>
            <wp:effectExtent l="0" t="0" r="0" b="0"/>
            <wp:wrapNone/>
            <wp:docPr id="1" name="Picture 0" descr="Dr._Gumda_Sir_Signature_no_dat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_Gumda_Sir_Signature_no_date-removebg-previe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175" cy="3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40F" w:rsidRDefault="0048440F" w:rsidP="00484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48440F" w:rsidRDefault="00272B36" w:rsidP="00484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en-US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623264</wp:posOffset>
            </wp:positionH>
            <wp:positionV relativeFrom="paragraph">
              <wp:posOffset>196344</wp:posOffset>
            </wp:positionV>
            <wp:extent cx="1459885" cy="506568"/>
            <wp:effectExtent l="38100" t="95250" r="26015" b="83982"/>
            <wp:wrapNone/>
            <wp:docPr id="2" name="Picture 1" descr="Department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 Stam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1145125">
                      <a:off x="0" y="0"/>
                      <a:ext cx="1461937" cy="50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40F">
        <w:rPr>
          <w:rFonts w:ascii="Times New Roman" w:hAnsi="Times New Roman" w:cs="Times New Roman"/>
        </w:rPr>
        <w:t xml:space="preserve">             Dr. </w:t>
      </w:r>
      <w:proofErr w:type="spellStart"/>
      <w:r w:rsidR="0048440F">
        <w:rPr>
          <w:rFonts w:ascii="Times New Roman" w:hAnsi="Times New Roman" w:cs="Times New Roman"/>
        </w:rPr>
        <w:t>Gumda</w:t>
      </w:r>
      <w:proofErr w:type="spellEnd"/>
      <w:r w:rsidR="0048440F">
        <w:rPr>
          <w:rFonts w:ascii="Times New Roman" w:hAnsi="Times New Roman" w:cs="Times New Roman"/>
        </w:rPr>
        <w:t xml:space="preserve"> </w:t>
      </w:r>
      <w:proofErr w:type="spellStart"/>
      <w:r w:rsidR="0048440F">
        <w:rPr>
          <w:rFonts w:ascii="Times New Roman" w:hAnsi="Times New Roman" w:cs="Times New Roman"/>
        </w:rPr>
        <w:t>mardi</w:t>
      </w:r>
      <w:proofErr w:type="spellEnd"/>
    </w:p>
    <w:p w:rsidR="0048440F" w:rsidRDefault="0048440F" w:rsidP="0048440F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HOD</w:t>
      </w:r>
    </w:p>
    <w:p w:rsidR="0048440F" w:rsidRDefault="0048440F" w:rsidP="00484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Department of Santali </w:t>
      </w:r>
    </w:p>
    <w:p w:rsidR="0048440F" w:rsidRPr="00CB7DD4" w:rsidRDefault="0048440F" w:rsidP="0048440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Panskura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Banamali</w:t>
      </w:r>
      <w:proofErr w:type="spellEnd"/>
      <w:r>
        <w:rPr>
          <w:rFonts w:ascii="Times New Roman" w:hAnsi="Times New Roman" w:cs="Times New Roman"/>
        </w:rPr>
        <w:t xml:space="preserve"> College (Autonomous)</w:t>
      </w:r>
    </w:p>
    <w:p w:rsidR="0048440F" w:rsidRDefault="0048440F" w:rsidP="0048440F">
      <w:pPr>
        <w:spacing w:after="0"/>
        <w:ind w:left="224" w:hanging="10"/>
      </w:pPr>
    </w:p>
    <w:p w:rsidR="0048440F" w:rsidRDefault="0048440F" w:rsidP="0048440F">
      <w:pPr>
        <w:tabs>
          <w:tab w:val="left" w:pos="9356"/>
        </w:tabs>
        <w:ind w:left="-567"/>
      </w:pPr>
    </w:p>
    <w:p w:rsidR="009C027A" w:rsidRDefault="009C027A" w:rsidP="0048440F">
      <w:pPr>
        <w:ind w:left="-709"/>
      </w:pPr>
    </w:p>
    <w:sectPr w:rsidR="009C027A" w:rsidSect="006E3B25">
      <w:pgSz w:w="11911" w:h="16841"/>
      <w:pgMar w:top="851" w:right="1421" w:bottom="1440" w:left="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440F"/>
    <w:rsid w:val="00272B36"/>
    <w:rsid w:val="003B1876"/>
    <w:rsid w:val="0048440F"/>
    <w:rsid w:val="00545B7A"/>
    <w:rsid w:val="005B158B"/>
    <w:rsid w:val="005F0233"/>
    <w:rsid w:val="007B07D2"/>
    <w:rsid w:val="009C027A"/>
    <w:rsid w:val="00B975A2"/>
    <w:rsid w:val="00CA10E0"/>
    <w:rsid w:val="00EC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0F"/>
    <w:pPr>
      <w:spacing w:after="160" w:line="259" w:lineRule="auto"/>
    </w:pPr>
    <w:rPr>
      <w:rFonts w:ascii="Calibri" w:eastAsia="Calibri" w:hAnsi="Calibri" w:cs="Calibri"/>
      <w:color w:val="000000"/>
      <w:kern w:val="2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4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B3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36"/>
    <w:rPr>
      <w:rFonts w:ascii="Tahoma" w:eastAsia="Calibri" w:hAnsi="Tahoma" w:cs="Mangal"/>
      <w:color w:val="000000"/>
      <w:kern w:val="2"/>
      <w:sz w:val="16"/>
      <w:szCs w:val="14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lakshmi.tudu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2024-08-07T11:21:00Z</dcterms:created>
  <dcterms:modified xsi:type="dcterms:W3CDTF">2024-08-07T12:49:00Z</dcterms:modified>
</cp:coreProperties>
</file>